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F1" w:rsidRPr="00905A13" w:rsidRDefault="00C62894" w:rsidP="00905A13">
      <w:pPr>
        <w:spacing w:after="0" w:line="240" w:lineRule="auto"/>
        <w:jc w:val="center"/>
        <w:rPr>
          <w:b/>
        </w:rPr>
      </w:pPr>
      <w:r w:rsidRPr="00905A13">
        <w:rPr>
          <w:b/>
        </w:rPr>
        <w:t>Tips for CVs and Resumes</w:t>
      </w:r>
    </w:p>
    <w:p w:rsidR="00C62894" w:rsidRDefault="00C62894" w:rsidP="00C62894">
      <w:pPr>
        <w:spacing w:after="0" w:line="240" w:lineRule="auto"/>
      </w:pPr>
    </w:p>
    <w:p w:rsidR="00C62894" w:rsidRPr="00034828" w:rsidRDefault="00C62894" w:rsidP="00C62894">
      <w:pPr>
        <w:spacing w:after="0" w:line="240" w:lineRule="auto"/>
        <w:rPr>
          <w:b/>
        </w:rPr>
      </w:pPr>
      <w:r w:rsidRPr="00034828">
        <w:rPr>
          <w:b/>
        </w:rPr>
        <w:t>The Basics</w:t>
      </w:r>
    </w:p>
    <w:p w:rsidR="003D40FC" w:rsidRDefault="003D40FC" w:rsidP="003D40FC">
      <w:pPr>
        <w:numPr>
          <w:ilvl w:val="0"/>
          <w:numId w:val="1"/>
        </w:numPr>
        <w:spacing w:after="0" w:line="240" w:lineRule="auto"/>
      </w:pPr>
      <w:r>
        <w:t>Resume</w:t>
      </w:r>
    </w:p>
    <w:p w:rsidR="003D40FC" w:rsidRDefault="003D40FC" w:rsidP="003D40FC">
      <w:pPr>
        <w:numPr>
          <w:ilvl w:val="1"/>
          <w:numId w:val="1"/>
        </w:numPr>
        <w:spacing w:after="0" w:line="240" w:lineRule="auto"/>
      </w:pPr>
      <w:r>
        <w:t>French for “summary”</w:t>
      </w:r>
    </w:p>
    <w:p w:rsidR="003D40FC" w:rsidRDefault="003D40FC" w:rsidP="003D40FC">
      <w:pPr>
        <w:numPr>
          <w:ilvl w:val="1"/>
          <w:numId w:val="1"/>
        </w:numPr>
        <w:spacing w:after="0" w:line="240" w:lineRule="auto"/>
      </w:pPr>
      <w:r>
        <w:t>Used when seeking employment where the primary criteria are work history and/or a particular degree</w:t>
      </w:r>
    </w:p>
    <w:p w:rsidR="003D40FC" w:rsidRDefault="003D40FC" w:rsidP="003D40FC">
      <w:pPr>
        <w:numPr>
          <w:ilvl w:val="1"/>
          <w:numId w:val="1"/>
        </w:numPr>
        <w:spacing w:after="0" w:line="240" w:lineRule="auto"/>
      </w:pPr>
      <w:r>
        <w:t>Usually 1 page in the U.S.</w:t>
      </w:r>
    </w:p>
    <w:p w:rsidR="00C62894" w:rsidRDefault="00C62894" w:rsidP="00C62894">
      <w:pPr>
        <w:numPr>
          <w:ilvl w:val="0"/>
          <w:numId w:val="1"/>
        </w:numPr>
        <w:spacing w:after="0" w:line="240" w:lineRule="auto"/>
      </w:pPr>
      <w:r>
        <w:t xml:space="preserve">Curriculum Vitae (pronounced </w:t>
      </w:r>
      <w:proofErr w:type="spellStart"/>
      <w:r>
        <w:t>vee-tye</w:t>
      </w:r>
      <w:proofErr w:type="spellEnd"/>
      <w:r>
        <w:t>)</w:t>
      </w:r>
    </w:p>
    <w:p w:rsidR="00C62894" w:rsidRDefault="00C62894" w:rsidP="00B95AAC">
      <w:pPr>
        <w:numPr>
          <w:ilvl w:val="1"/>
          <w:numId w:val="1"/>
        </w:numPr>
        <w:spacing w:after="0" w:line="240" w:lineRule="auto"/>
      </w:pPr>
      <w:r>
        <w:t xml:space="preserve">More commonly “CV” or “vita” (Plural is “CVs” or “curricula </w:t>
      </w:r>
      <w:proofErr w:type="spellStart"/>
      <w:r w:rsidRPr="00C62894">
        <w:t>vitarum</w:t>
      </w:r>
      <w:proofErr w:type="spellEnd"/>
      <w:r>
        <w:t>,” not “vitas”)</w:t>
      </w:r>
    </w:p>
    <w:p w:rsidR="00C62894" w:rsidRDefault="0070211C" w:rsidP="00C62894">
      <w:pPr>
        <w:numPr>
          <w:ilvl w:val="1"/>
          <w:numId w:val="1"/>
        </w:numPr>
        <w:spacing w:after="0" w:line="240" w:lineRule="auto"/>
      </w:pPr>
      <w:r>
        <w:t>Latin for “course of life”</w:t>
      </w:r>
    </w:p>
    <w:p w:rsidR="0070211C" w:rsidRDefault="0070211C" w:rsidP="00C62894">
      <w:pPr>
        <w:numPr>
          <w:ilvl w:val="1"/>
          <w:numId w:val="1"/>
        </w:numPr>
        <w:spacing w:after="0" w:line="240" w:lineRule="auto"/>
      </w:pPr>
      <w:r>
        <w:t xml:space="preserve">Used widely in </w:t>
      </w:r>
      <w:r w:rsidR="0000151A">
        <w:t xml:space="preserve">research, </w:t>
      </w:r>
      <w:r>
        <w:t>academic</w:t>
      </w:r>
      <w:r w:rsidR="0000151A">
        <w:t>,</w:t>
      </w:r>
      <w:r>
        <w:t xml:space="preserve"> and medical settings in the U.S.</w:t>
      </w:r>
    </w:p>
    <w:p w:rsidR="0070211C" w:rsidRDefault="0070211C" w:rsidP="00C62894">
      <w:pPr>
        <w:numPr>
          <w:ilvl w:val="1"/>
          <w:numId w:val="1"/>
        </w:numPr>
        <w:spacing w:after="0" w:line="240" w:lineRule="auto"/>
      </w:pPr>
      <w:r>
        <w:t>Varies in length (1.5 pages for an undergrad to 25+ for senior faculty)</w:t>
      </w:r>
    </w:p>
    <w:p w:rsidR="0000151A" w:rsidRDefault="0000151A" w:rsidP="0000151A">
      <w:pPr>
        <w:spacing w:after="0" w:line="240" w:lineRule="auto"/>
      </w:pPr>
    </w:p>
    <w:p w:rsidR="0000151A" w:rsidRPr="00034828" w:rsidRDefault="0000151A" w:rsidP="0000151A">
      <w:pPr>
        <w:spacing w:after="0" w:line="240" w:lineRule="auto"/>
        <w:rPr>
          <w:b/>
        </w:rPr>
      </w:pPr>
      <w:r w:rsidRPr="00034828">
        <w:rPr>
          <w:b/>
        </w:rPr>
        <w:t xml:space="preserve">What </w:t>
      </w:r>
      <w:r w:rsidR="00A47C84" w:rsidRPr="00034828">
        <w:rPr>
          <w:b/>
        </w:rPr>
        <w:t>Most People (At Your Developmental Level) Include</w:t>
      </w:r>
    </w:p>
    <w:p w:rsidR="00905A13" w:rsidRDefault="00905A13" w:rsidP="00905A13">
      <w:pPr>
        <w:numPr>
          <w:ilvl w:val="0"/>
          <w:numId w:val="5"/>
        </w:numPr>
        <w:spacing w:after="0" w:line="240" w:lineRule="auto"/>
      </w:pPr>
      <w:r>
        <w:t>Resume: Contact information; Job objective; Education; Employment history; Skills and abilities; Activities and honors; References</w:t>
      </w:r>
    </w:p>
    <w:p w:rsidR="00905A13" w:rsidRDefault="00905A13" w:rsidP="00905A13">
      <w:pPr>
        <w:numPr>
          <w:ilvl w:val="0"/>
          <w:numId w:val="5"/>
        </w:numPr>
        <w:spacing w:after="0" w:line="240" w:lineRule="auto"/>
      </w:pPr>
      <w:r>
        <w:t xml:space="preserve">CV: </w:t>
      </w:r>
    </w:p>
    <w:p w:rsidR="00905A13" w:rsidRDefault="00905A13" w:rsidP="00905A13">
      <w:pPr>
        <w:numPr>
          <w:ilvl w:val="1"/>
          <w:numId w:val="5"/>
        </w:numPr>
        <w:spacing w:after="0" w:line="240" w:lineRule="auto"/>
      </w:pPr>
      <w:r>
        <w:t>Contact information</w:t>
      </w:r>
      <w:r w:rsidR="008D0F5C">
        <w:t xml:space="preserve"> (no unprofessional email addresses)</w:t>
      </w:r>
    </w:p>
    <w:p w:rsidR="00905A13" w:rsidRDefault="00905A13" w:rsidP="00905A13">
      <w:pPr>
        <w:numPr>
          <w:ilvl w:val="1"/>
          <w:numId w:val="5"/>
        </w:numPr>
        <w:spacing w:after="0" w:line="240" w:lineRule="auto"/>
      </w:pPr>
      <w:r>
        <w:t>Education</w:t>
      </w:r>
      <w:r w:rsidR="006A296A">
        <w:t xml:space="preserve"> (only list GPA if a strength and limited relevant work history</w:t>
      </w:r>
      <w:r w:rsidR="00874C8E">
        <w:t>; include any information on certifications, licensure, specializations, etc.</w:t>
      </w:r>
      <w:r w:rsidR="006A296A">
        <w:t>)</w:t>
      </w:r>
    </w:p>
    <w:p w:rsidR="00905A13" w:rsidRDefault="00905A13" w:rsidP="00905A13">
      <w:pPr>
        <w:numPr>
          <w:ilvl w:val="1"/>
          <w:numId w:val="5"/>
        </w:numPr>
        <w:spacing w:after="0" w:line="240" w:lineRule="auto"/>
      </w:pPr>
      <w:r>
        <w:t>Employment history (only relevant history)</w:t>
      </w:r>
    </w:p>
    <w:p w:rsidR="00034828" w:rsidRDefault="00034828" w:rsidP="00905A13">
      <w:pPr>
        <w:numPr>
          <w:ilvl w:val="1"/>
          <w:numId w:val="5"/>
        </w:numPr>
        <w:spacing w:after="0" w:line="240" w:lineRule="auto"/>
      </w:pPr>
      <w:r>
        <w:t>Research Interests (bullet-point list, or very brief paragraph)</w:t>
      </w:r>
    </w:p>
    <w:p w:rsidR="004F7F42" w:rsidRDefault="004F7F42" w:rsidP="00905A13">
      <w:pPr>
        <w:numPr>
          <w:ilvl w:val="1"/>
          <w:numId w:val="5"/>
        </w:numPr>
        <w:spacing w:after="0" w:line="240" w:lineRule="auto"/>
      </w:pPr>
      <w:r>
        <w:t>Awards, honors, scholarships, fellowships</w:t>
      </w:r>
    </w:p>
    <w:p w:rsidR="00D37427" w:rsidRDefault="00D37427" w:rsidP="00905A13">
      <w:pPr>
        <w:numPr>
          <w:ilvl w:val="1"/>
          <w:numId w:val="5"/>
        </w:numPr>
        <w:spacing w:after="0" w:line="240" w:lineRule="auto"/>
      </w:pPr>
      <w:r>
        <w:t>Research experience (when, with whom, activities, goals of the research)</w:t>
      </w:r>
    </w:p>
    <w:p w:rsidR="00896606" w:rsidRDefault="00896606" w:rsidP="00B95AAC">
      <w:pPr>
        <w:numPr>
          <w:ilvl w:val="1"/>
          <w:numId w:val="5"/>
        </w:numPr>
        <w:spacing w:after="0" w:line="240" w:lineRule="auto"/>
      </w:pPr>
      <w:r>
        <w:t>Teaching experience</w:t>
      </w:r>
      <w:r w:rsidR="0026702F">
        <w:t xml:space="preserve">; </w:t>
      </w:r>
      <w:r>
        <w:t>Clinical experience</w:t>
      </w:r>
      <w:r w:rsidR="0026702F">
        <w:t xml:space="preserve">; </w:t>
      </w:r>
      <w:r w:rsidR="00874C8E">
        <w:t xml:space="preserve">Business experience; Academic service; Community service; </w:t>
      </w:r>
      <w:r w:rsidR="0026702F">
        <w:t>etc.</w:t>
      </w:r>
    </w:p>
    <w:p w:rsidR="0026702F" w:rsidRDefault="0026702F" w:rsidP="00905A13">
      <w:pPr>
        <w:numPr>
          <w:ilvl w:val="1"/>
          <w:numId w:val="5"/>
        </w:numPr>
        <w:spacing w:after="0" w:line="240" w:lineRule="auto"/>
      </w:pPr>
      <w:r>
        <w:t>Computer/technical skills; Language skills; etc.</w:t>
      </w:r>
    </w:p>
    <w:p w:rsidR="00896606" w:rsidRDefault="00896606" w:rsidP="00905A13">
      <w:pPr>
        <w:numPr>
          <w:ilvl w:val="1"/>
          <w:numId w:val="5"/>
        </w:numPr>
        <w:spacing w:after="0" w:line="240" w:lineRule="auto"/>
      </w:pPr>
      <w:r>
        <w:t>Publications (or Manuscripts or something similar)</w:t>
      </w:r>
    </w:p>
    <w:p w:rsidR="00896606" w:rsidRDefault="00896606" w:rsidP="00905A13">
      <w:pPr>
        <w:numPr>
          <w:ilvl w:val="1"/>
          <w:numId w:val="5"/>
        </w:numPr>
        <w:spacing w:after="0" w:line="240" w:lineRule="auto"/>
      </w:pPr>
      <w:r>
        <w:t>Presentations (conference posters or oral presentations)</w:t>
      </w:r>
    </w:p>
    <w:p w:rsidR="00896606" w:rsidRDefault="00896606" w:rsidP="008D0F5C">
      <w:pPr>
        <w:numPr>
          <w:ilvl w:val="1"/>
          <w:numId w:val="5"/>
        </w:numPr>
        <w:spacing w:after="0" w:line="240" w:lineRule="auto"/>
      </w:pPr>
      <w:r>
        <w:t>Professional Affiliations</w:t>
      </w:r>
    </w:p>
    <w:p w:rsidR="0013795C" w:rsidRDefault="0013795C" w:rsidP="0000151A">
      <w:pPr>
        <w:spacing w:after="0" w:line="240" w:lineRule="auto"/>
      </w:pPr>
    </w:p>
    <w:p w:rsidR="0013795C" w:rsidRPr="00034828" w:rsidRDefault="0013795C" w:rsidP="0000151A">
      <w:pPr>
        <w:spacing w:after="0" w:line="240" w:lineRule="auto"/>
        <w:rPr>
          <w:b/>
        </w:rPr>
      </w:pPr>
      <w:r w:rsidRPr="00034828">
        <w:rPr>
          <w:b/>
        </w:rPr>
        <w:t>What Most People Do Not Include</w:t>
      </w:r>
    </w:p>
    <w:p w:rsidR="0013795C" w:rsidRDefault="0013795C" w:rsidP="0013795C">
      <w:pPr>
        <w:numPr>
          <w:ilvl w:val="0"/>
          <w:numId w:val="3"/>
        </w:numPr>
        <w:spacing w:after="0" w:line="240" w:lineRule="auto"/>
      </w:pPr>
      <w:r>
        <w:t>Hobbies/personal interests unrelated to the desired job</w:t>
      </w:r>
    </w:p>
    <w:p w:rsidR="002545F8" w:rsidRDefault="002545F8" w:rsidP="0013795C">
      <w:pPr>
        <w:numPr>
          <w:ilvl w:val="0"/>
          <w:numId w:val="3"/>
        </w:numPr>
        <w:spacing w:after="0" w:line="240" w:lineRule="auto"/>
      </w:pPr>
      <w:r>
        <w:t>Social/political involvements unrelated to the desired job</w:t>
      </w:r>
    </w:p>
    <w:p w:rsidR="00EE5886" w:rsidRDefault="0013795C" w:rsidP="00B95AAC">
      <w:pPr>
        <w:numPr>
          <w:ilvl w:val="0"/>
          <w:numId w:val="3"/>
        </w:numPr>
        <w:spacing w:after="0" w:line="240" w:lineRule="auto"/>
      </w:pPr>
      <w:r>
        <w:t>Birthdate, age, marital/family status</w:t>
      </w:r>
    </w:p>
    <w:p w:rsidR="00056E01" w:rsidRDefault="00056E01" w:rsidP="0000151A">
      <w:pPr>
        <w:spacing w:after="0" w:line="240" w:lineRule="auto"/>
      </w:pPr>
    </w:p>
    <w:p w:rsidR="00056E01" w:rsidRPr="002F394B" w:rsidRDefault="00056E01" w:rsidP="0000151A">
      <w:pPr>
        <w:spacing w:after="0" w:line="240" w:lineRule="auto"/>
        <w:rPr>
          <w:b/>
        </w:rPr>
      </w:pPr>
      <w:r w:rsidRPr="002F394B">
        <w:rPr>
          <w:b/>
        </w:rPr>
        <w:t>Aesthetic and Organizational Issues</w:t>
      </w:r>
    </w:p>
    <w:p w:rsidR="00056E01" w:rsidRDefault="00056E01" w:rsidP="00B95AAC">
      <w:pPr>
        <w:numPr>
          <w:ilvl w:val="0"/>
          <w:numId w:val="4"/>
        </w:numPr>
        <w:spacing w:after="0" w:line="240" w:lineRule="auto"/>
      </w:pPr>
      <w:r>
        <w:t>Format</w:t>
      </w:r>
    </w:p>
    <w:p w:rsidR="00056E01" w:rsidRDefault="00056E01" w:rsidP="00B95AAC">
      <w:pPr>
        <w:numPr>
          <w:ilvl w:val="0"/>
          <w:numId w:val="4"/>
        </w:numPr>
        <w:spacing w:after="0" w:line="240" w:lineRule="auto"/>
      </w:pPr>
      <w:r>
        <w:t>Level of Detail</w:t>
      </w:r>
    </w:p>
    <w:p w:rsidR="00056E01" w:rsidRDefault="00056E01" w:rsidP="00B95AAC">
      <w:pPr>
        <w:numPr>
          <w:ilvl w:val="0"/>
          <w:numId w:val="4"/>
        </w:numPr>
        <w:spacing w:after="0" w:line="240" w:lineRule="auto"/>
      </w:pPr>
      <w:r>
        <w:t>Order of Categories</w:t>
      </w:r>
    </w:p>
    <w:p w:rsidR="00056E01" w:rsidRDefault="00056E01" w:rsidP="0000151A">
      <w:pPr>
        <w:spacing w:after="0" w:line="240" w:lineRule="auto"/>
      </w:pPr>
    </w:p>
    <w:p w:rsidR="000D24B8" w:rsidRPr="00B850DC" w:rsidRDefault="000D24B8" w:rsidP="000D24B8">
      <w:pPr>
        <w:spacing w:after="0" w:line="240" w:lineRule="auto"/>
        <w:rPr>
          <w:b/>
        </w:rPr>
      </w:pPr>
      <w:r w:rsidRPr="00B850DC">
        <w:rPr>
          <w:b/>
        </w:rPr>
        <w:t>Common Challenges</w:t>
      </w:r>
    </w:p>
    <w:p w:rsidR="000D24B8" w:rsidRDefault="000D24B8" w:rsidP="000D24B8">
      <w:pPr>
        <w:numPr>
          <w:ilvl w:val="0"/>
          <w:numId w:val="2"/>
        </w:numPr>
        <w:spacing w:after="0" w:line="240" w:lineRule="auto"/>
      </w:pPr>
      <w:r>
        <w:t>Limited Experience</w:t>
      </w:r>
    </w:p>
    <w:p w:rsidR="000D24B8" w:rsidRDefault="000D24B8" w:rsidP="000D24B8">
      <w:pPr>
        <w:numPr>
          <w:ilvl w:val="0"/>
          <w:numId w:val="2"/>
        </w:numPr>
        <w:spacing w:after="0" w:line="240" w:lineRule="auto"/>
      </w:pPr>
      <w:r>
        <w:t>Cover Letters</w:t>
      </w:r>
    </w:p>
    <w:p w:rsidR="000D24B8" w:rsidRDefault="000D24B8" w:rsidP="000D24B8">
      <w:pPr>
        <w:numPr>
          <w:ilvl w:val="0"/>
          <w:numId w:val="2"/>
        </w:numPr>
        <w:spacing w:after="0" w:line="240" w:lineRule="auto"/>
      </w:pPr>
      <w:r>
        <w:t>GPA</w:t>
      </w:r>
    </w:p>
    <w:p w:rsidR="000D24B8" w:rsidRDefault="000D24B8" w:rsidP="0000151A">
      <w:pPr>
        <w:spacing w:after="0" w:line="240" w:lineRule="auto"/>
        <w:rPr>
          <w:b/>
        </w:rPr>
      </w:pPr>
    </w:p>
    <w:p w:rsidR="00EE5886" w:rsidRPr="00363A80" w:rsidRDefault="00EE5886" w:rsidP="0000151A">
      <w:pPr>
        <w:spacing w:after="0" w:line="240" w:lineRule="auto"/>
        <w:rPr>
          <w:b/>
        </w:rPr>
      </w:pPr>
      <w:r w:rsidRPr="00363A80">
        <w:rPr>
          <w:b/>
        </w:rPr>
        <w:lastRenderedPageBreak/>
        <w:t>How to Highlight Research Experience</w:t>
      </w:r>
    </w:p>
    <w:p w:rsidR="005C540F" w:rsidRDefault="00461787" w:rsidP="002F394B">
      <w:pPr>
        <w:numPr>
          <w:ilvl w:val="0"/>
          <w:numId w:val="6"/>
        </w:numPr>
        <w:spacing w:after="0" w:line="240" w:lineRule="auto"/>
      </w:pPr>
      <w:r>
        <w:t>People evaluating the research component will look for three main criteria</w:t>
      </w:r>
    </w:p>
    <w:p w:rsidR="00461787" w:rsidRDefault="00461787" w:rsidP="00461787">
      <w:pPr>
        <w:numPr>
          <w:ilvl w:val="1"/>
          <w:numId w:val="6"/>
        </w:numPr>
        <w:spacing w:after="0" w:line="240" w:lineRule="auto"/>
      </w:pPr>
      <w:r>
        <w:t xml:space="preserve">(1) Tangible Products: Tasks completed, </w:t>
      </w:r>
      <w:r w:rsidR="00F61F45">
        <w:t xml:space="preserve">IRBs submitted, data collection finalized, </w:t>
      </w:r>
      <w:r>
        <w:t>projects completed, training certificates, posters presented, manuscripts submitted, publications, research awards</w:t>
      </w:r>
    </w:p>
    <w:p w:rsidR="00461787" w:rsidRDefault="00461787" w:rsidP="00461787">
      <w:pPr>
        <w:numPr>
          <w:ilvl w:val="1"/>
          <w:numId w:val="6"/>
        </w:numPr>
        <w:spacing w:after="0" w:line="240" w:lineRule="auto"/>
      </w:pPr>
      <w:r>
        <w:t xml:space="preserve">(2) </w:t>
      </w:r>
      <w:r w:rsidR="003836AB">
        <w:t xml:space="preserve">“Fit” - </w:t>
      </w:r>
      <w:r w:rsidR="00C93F89">
        <w:t>Overlapping interests</w:t>
      </w:r>
    </w:p>
    <w:p w:rsidR="00C93F89" w:rsidRDefault="003836AB" w:rsidP="00461787">
      <w:pPr>
        <w:numPr>
          <w:ilvl w:val="1"/>
          <w:numId w:val="6"/>
        </w:numPr>
        <w:spacing w:after="0" w:line="240" w:lineRule="auto"/>
      </w:pPr>
      <w:r>
        <w:t>(3) Depth of Involvement</w:t>
      </w:r>
      <w:r w:rsidR="00C93F89">
        <w:t xml:space="preserve">: </w:t>
      </w:r>
      <w:r>
        <w:t>Duration of experience, c</w:t>
      </w:r>
      <w:r w:rsidR="005A1A62">
        <w:t xml:space="preserve">omplexity of tasks, level of initiative, level </w:t>
      </w:r>
      <w:r w:rsidR="00BC43F9">
        <w:t>of understanding of the goals of the research</w:t>
      </w:r>
    </w:p>
    <w:p w:rsidR="0000151A" w:rsidRDefault="00363A80" w:rsidP="002F394B">
      <w:pPr>
        <w:numPr>
          <w:ilvl w:val="0"/>
          <w:numId w:val="6"/>
        </w:numPr>
        <w:spacing w:after="0" w:line="240" w:lineRule="auto"/>
      </w:pPr>
      <w:r>
        <w:t>Note any certifications, such as CITI</w:t>
      </w:r>
      <w:r w:rsidR="003836AB">
        <w:t>, and be specific (e.g., Social and Behavioral, COI, etc.)</w:t>
      </w:r>
    </w:p>
    <w:p w:rsidR="00A26C01" w:rsidRDefault="00C82479" w:rsidP="002F394B">
      <w:pPr>
        <w:numPr>
          <w:ilvl w:val="0"/>
          <w:numId w:val="6"/>
        </w:numPr>
        <w:spacing w:after="0" w:line="240" w:lineRule="auto"/>
      </w:pPr>
      <w:r>
        <w:t>Participate in and note involvement with any advanced training programs</w:t>
      </w:r>
    </w:p>
    <w:p w:rsidR="00C82479" w:rsidRDefault="00C82479" w:rsidP="002F394B">
      <w:pPr>
        <w:numPr>
          <w:ilvl w:val="0"/>
          <w:numId w:val="6"/>
        </w:numPr>
        <w:spacing w:after="0" w:line="240" w:lineRule="auto"/>
      </w:pPr>
      <w:r>
        <w:t>Participate in and note any research conference presentations, even for on-campus poster fairs</w:t>
      </w:r>
    </w:p>
    <w:p w:rsidR="00363A80" w:rsidRDefault="00C17EBD" w:rsidP="002F394B">
      <w:pPr>
        <w:numPr>
          <w:ilvl w:val="0"/>
          <w:numId w:val="6"/>
        </w:numPr>
        <w:spacing w:after="0" w:line="240" w:lineRule="auto"/>
      </w:pPr>
      <w:r>
        <w:t xml:space="preserve">Indicate the name of a project </w:t>
      </w:r>
      <w:r w:rsidR="00953935">
        <w:t xml:space="preserve">and date </w:t>
      </w:r>
      <w:r>
        <w:t>in bold, and provide a 2-3 line summary (bullet-point or paragraph) d</w:t>
      </w:r>
      <w:r w:rsidR="00953935">
        <w:t>escribing who, what</w:t>
      </w:r>
      <w:r>
        <w:t>, and why</w:t>
      </w:r>
    </w:p>
    <w:p w:rsidR="00C725C1" w:rsidRDefault="00C725C1" w:rsidP="00C725C1">
      <w:pPr>
        <w:spacing w:after="0" w:line="240" w:lineRule="auto"/>
      </w:pPr>
    </w:p>
    <w:p w:rsidR="00C725C1" w:rsidRPr="00BF3C09" w:rsidRDefault="00955B3E" w:rsidP="00C725C1">
      <w:pPr>
        <w:spacing w:after="0" w:line="240" w:lineRule="auto"/>
        <w:rPr>
          <w:b/>
        </w:rPr>
      </w:pPr>
      <w:r w:rsidRPr="00BF3C09">
        <w:rPr>
          <w:b/>
        </w:rPr>
        <w:t>Closing Advice</w:t>
      </w:r>
    </w:p>
    <w:p w:rsidR="00955B3E" w:rsidRDefault="00AF5C38" w:rsidP="00955B3E">
      <w:pPr>
        <w:numPr>
          <w:ilvl w:val="0"/>
          <w:numId w:val="7"/>
        </w:numPr>
        <w:spacing w:after="0" w:line="240" w:lineRule="auto"/>
      </w:pPr>
      <w:r>
        <w:t xml:space="preserve">Particularly for CVs, there is tremendous room for customization. Review many CVs of people who are at your career stage or 1-2 career stages ahead of you (search online or use our applied persuasion tactics to get people to share them with you). </w:t>
      </w:r>
      <w:r w:rsidR="00BF3C09">
        <w:t>This will help you to see what styles of formatting are common and aesthetically pleasing, as well as help you decipher the relevant criteria for your career stage.</w:t>
      </w:r>
    </w:p>
    <w:p w:rsidR="007A47D3" w:rsidRDefault="007A47D3" w:rsidP="00955B3E">
      <w:pPr>
        <w:numPr>
          <w:ilvl w:val="0"/>
          <w:numId w:val="7"/>
        </w:numPr>
        <w:spacing w:after="0" w:line="240" w:lineRule="auto"/>
      </w:pPr>
      <w:r>
        <w:t>Tailor your resume/CV to the particular job.</w:t>
      </w:r>
    </w:p>
    <w:p w:rsidR="00725BD5" w:rsidRDefault="00725BD5" w:rsidP="00725BD5">
      <w:pPr>
        <w:numPr>
          <w:ilvl w:val="0"/>
          <w:numId w:val="7"/>
        </w:numPr>
        <w:spacing w:after="0" w:line="240" w:lineRule="auto"/>
      </w:pPr>
      <w:r>
        <w:t xml:space="preserve">The criteria by which we are evaluated changes with every career stage. A high number of surface-level involvements may look great on a high-school senior’s college application, but graduate schools, medical schools, and employers look for deeper, more meaningful, sustained involvement. </w:t>
      </w:r>
    </w:p>
    <w:p w:rsidR="00244784" w:rsidRDefault="00244784" w:rsidP="00244784">
      <w:pPr>
        <w:spacing w:after="0" w:line="240" w:lineRule="auto"/>
      </w:pPr>
    </w:p>
    <w:p w:rsidR="00244784" w:rsidRPr="00244784" w:rsidRDefault="00B95AAC" w:rsidP="00244784">
      <w:pPr>
        <w:spacing w:after="0" w:line="240" w:lineRule="auto"/>
        <w:rPr>
          <w:b/>
        </w:rPr>
      </w:pPr>
      <w:r>
        <w:rPr>
          <w:b/>
        </w:rPr>
        <w:t>Helpful Examples</w:t>
      </w:r>
    </w:p>
    <w:p w:rsidR="00244784" w:rsidRDefault="00244784" w:rsidP="00244784">
      <w:pPr>
        <w:numPr>
          <w:ilvl w:val="0"/>
          <w:numId w:val="8"/>
        </w:numPr>
        <w:spacing w:after="0" w:line="240" w:lineRule="auto"/>
      </w:pPr>
      <w:hyperlink r:id="rId5" w:history="1">
        <w:r w:rsidRPr="00472AF4">
          <w:rPr>
            <w:rStyle w:val="Hyperlink"/>
          </w:rPr>
          <w:t>http://psychology.unl.edu/psichi/Psi_Chi_Sample_CV.pdf</w:t>
        </w:r>
      </w:hyperlink>
    </w:p>
    <w:p w:rsidR="00244784" w:rsidRDefault="00776B03" w:rsidP="00776B03">
      <w:pPr>
        <w:numPr>
          <w:ilvl w:val="0"/>
          <w:numId w:val="8"/>
        </w:numPr>
        <w:spacing w:after="0" w:line="240" w:lineRule="auto"/>
      </w:pPr>
      <w:hyperlink r:id="rId6" w:history="1">
        <w:r w:rsidRPr="00472AF4">
          <w:rPr>
            <w:rStyle w:val="Hyperlink"/>
          </w:rPr>
          <w:t>http://www.ohioupsychology.com/files/images/pdf/SAMPLE_VITA.pdf</w:t>
        </w:r>
      </w:hyperlink>
    </w:p>
    <w:p w:rsidR="00776B03" w:rsidRDefault="00630DC9" w:rsidP="00630DC9">
      <w:pPr>
        <w:numPr>
          <w:ilvl w:val="0"/>
          <w:numId w:val="8"/>
        </w:numPr>
        <w:spacing w:after="0" w:line="240" w:lineRule="auto"/>
      </w:pPr>
      <w:hyperlink r:id="rId7" w:history="1">
        <w:r w:rsidRPr="00472AF4">
          <w:rPr>
            <w:rStyle w:val="Hyperlink"/>
          </w:rPr>
          <w:t>http://psychology.illinoisstate.edu/undergrad/gradschool/samplecv.doc</w:t>
        </w:r>
      </w:hyperlink>
    </w:p>
    <w:p w:rsidR="00DF1600" w:rsidRDefault="00DF1600" w:rsidP="00DF1600">
      <w:pPr>
        <w:numPr>
          <w:ilvl w:val="0"/>
          <w:numId w:val="8"/>
        </w:numPr>
        <w:spacing w:after="0" w:line="240" w:lineRule="auto"/>
      </w:pPr>
      <w:hyperlink r:id="rId8" w:history="1">
        <w:r w:rsidRPr="00472AF4">
          <w:rPr>
            <w:rStyle w:val="Hyperlink"/>
          </w:rPr>
          <w:t>http://education.miami.edu/crecer/pdf/cvs/whitt%20-cv-august-2011.pdf</w:t>
        </w:r>
      </w:hyperlink>
    </w:p>
    <w:p w:rsidR="00F66B4D" w:rsidRDefault="00F66B4D" w:rsidP="00F66B4D">
      <w:pPr>
        <w:numPr>
          <w:ilvl w:val="0"/>
          <w:numId w:val="8"/>
        </w:numPr>
        <w:spacing w:after="0" w:line="240" w:lineRule="auto"/>
      </w:pPr>
      <w:hyperlink r:id="rId9" w:history="1">
        <w:r w:rsidRPr="00472AF4">
          <w:rPr>
            <w:rStyle w:val="Hyperlink"/>
          </w:rPr>
          <w:t>http://depts.washington.edu/whgweb/index_files/eakins.pdf</w:t>
        </w:r>
      </w:hyperlink>
    </w:p>
    <w:p w:rsidR="00270698" w:rsidRDefault="00270698" w:rsidP="00270698">
      <w:pPr>
        <w:numPr>
          <w:ilvl w:val="0"/>
          <w:numId w:val="8"/>
        </w:numPr>
        <w:spacing w:after="0" w:line="240" w:lineRule="auto"/>
      </w:pPr>
      <w:hyperlink r:id="rId10" w:history="1">
        <w:r w:rsidRPr="00472AF4">
          <w:rPr>
            <w:rStyle w:val="Hyperlink"/>
          </w:rPr>
          <w:t>https://labs.psych.ucsb.edu/schooler/jonathan/sites/labs.psych.ucsb.edu.schooler.jonathan/files/CV%20Brett%20Ouimette%202014.pdf</w:t>
        </w:r>
      </w:hyperlink>
    </w:p>
    <w:p w:rsidR="007B7036" w:rsidRDefault="002D7EF6" w:rsidP="007B7036">
      <w:pPr>
        <w:numPr>
          <w:ilvl w:val="0"/>
          <w:numId w:val="8"/>
        </w:numPr>
        <w:spacing w:after="0" w:line="240" w:lineRule="auto"/>
      </w:pPr>
      <w:hyperlink r:id="rId11" w:history="1">
        <w:r w:rsidRPr="00967162">
          <w:rPr>
            <w:rStyle w:val="Hyperlink"/>
          </w:rPr>
          <w:t>http://</w:t>
        </w:r>
        <w:r w:rsidRPr="00967162">
          <w:rPr>
            <w:rStyle w:val="Hyperlink"/>
          </w:rPr>
          <w:t>p</w:t>
        </w:r>
        <w:r w:rsidRPr="00967162">
          <w:rPr>
            <w:rStyle w:val="Hyperlink"/>
          </w:rPr>
          <w:t>ublish.uwo.ca/~amousa3/numcog/cv/celiagoffinCV.pdf</w:t>
        </w:r>
      </w:hyperlink>
    </w:p>
    <w:p w:rsidR="003A3135" w:rsidRDefault="003A3135" w:rsidP="003A3135">
      <w:pPr>
        <w:numPr>
          <w:ilvl w:val="0"/>
          <w:numId w:val="8"/>
        </w:numPr>
        <w:spacing w:after="0" w:line="240" w:lineRule="auto"/>
      </w:pPr>
      <w:hyperlink r:id="rId12" w:history="1">
        <w:r w:rsidRPr="00472AF4">
          <w:rPr>
            <w:rStyle w:val="Hyperlink"/>
          </w:rPr>
          <w:t>https://www.psyc.vt.edu/sites/default/files/profile_vitae</w:t>
        </w:r>
        <w:r w:rsidRPr="00472AF4">
          <w:rPr>
            <w:rStyle w:val="Hyperlink"/>
          </w:rPr>
          <w:t>s</w:t>
        </w:r>
        <w:r w:rsidRPr="00472AF4">
          <w:rPr>
            <w:rStyle w:val="Hyperlink"/>
          </w:rPr>
          <w:t>/mcginley-jared-cv.pdf</w:t>
        </w:r>
      </w:hyperlink>
    </w:p>
    <w:p w:rsidR="00B37382" w:rsidRDefault="00B37382" w:rsidP="00DF1600">
      <w:pPr>
        <w:numPr>
          <w:ilvl w:val="0"/>
          <w:numId w:val="8"/>
        </w:numPr>
        <w:spacing w:after="0" w:line="240" w:lineRule="auto"/>
      </w:pPr>
      <w:r>
        <w:t xml:space="preserve">Google searches: </w:t>
      </w:r>
    </w:p>
    <w:p w:rsidR="006D7AD6" w:rsidRDefault="006D7AD6" w:rsidP="00B37382">
      <w:pPr>
        <w:numPr>
          <w:ilvl w:val="1"/>
          <w:numId w:val="8"/>
        </w:numPr>
        <w:spacing w:after="0" w:line="240" w:lineRule="auto"/>
      </w:pPr>
      <w:r>
        <w:t>psychology “doctoral candidate” cv</w:t>
      </w:r>
    </w:p>
    <w:p w:rsidR="00B37382" w:rsidRDefault="00B37382" w:rsidP="00B37382">
      <w:pPr>
        <w:numPr>
          <w:ilvl w:val="1"/>
          <w:numId w:val="8"/>
        </w:numPr>
        <w:spacing w:after="0" w:line="240" w:lineRule="auto"/>
      </w:pPr>
      <w:r>
        <w:t>psychology “clinical research coordinator” cv</w:t>
      </w:r>
    </w:p>
    <w:p w:rsidR="007936AE" w:rsidRDefault="007936AE" w:rsidP="007936AE">
      <w:pPr>
        <w:numPr>
          <w:ilvl w:val="1"/>
          <w:numId w:val="8"/>
        </w:numPr>
        <w:spacing w:after="0" w:line="240" w:lineRule="auto"/>
      </w:pPr>
      <w:r>
        <w:t>psychology “teaching assistant” cv</w:t>
      </w:r>
    </w:p>
    <w:p w:rsidR="007936AE" w:rsidRDefault="007936AE" w:rsidP="007936AE">
      <w:pPr>
        <w:numPr>
          <w:ilvl w:val="1"/>
          <w:numId w:val="8"/>
        </w:numPr>
        <w:spacing w:after="0" w:line="240" w:lineRule="auto"/>
      </w:pPr>
      <w:r>
        <w:t>psychology “research assistant” cv</w:t>
      </w:r>
    </w:p>
    <w:p w:rsidR="00630DC9" w:rsidRDefault="00630DC9" w:rsidP="00630DC9">
      <w:pPr>
        <w:spacing w:after="0" w:line="240" w:lineRule="auto"/>
        <w:ind w:left="720"/>
      </w:pPr>
      <w:bookmarkStart w:id="0" w:name="_GoBack"/>
      <w:bookmarkEnd w:id="0"/>
    </w:p>
    <w:sectPr w:rsidR="00630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742B"/>
    <w:multiLevelType w:val="hybridMultilevel"/>
    <w:tmpl w:val="ABE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78AD"/>
    <w:multiLevelType w:val="hybridMultilevel"/>
    <w:tmpl w:val="CCF6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26ED"/>
    <w:multiLevelType w:val="hybridMultilevel"/>
    <w:tmpl w:val="0A9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542C"/>
    <w:multiLevelType w:val="hybridMultilevel"/>
    <w:tmpl w:val="C414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247D1"/>
    <w:multiLevelType w:val="hybridMultilevel"/>
    <w:tmpl w:val="BB66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73E1"/>
    <w:multiLevelType w:val="hybridMultilevel"/>
    <w:tmpl w:val="AA2C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07889"/>
    <w:multiLevelType w:val="hybridMultilevel"/>
    <w:tmpl w:val="D4D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B1389"/>
    <w:multiLevelType w:val="hybridMultilevel"/>
    <w:tmpl w:val="29A2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94"/>
    <w:rsid w:val="0000151A"/>
    <w:rsid w:val="00034828"/>
    <w:rsid w:val="00056E01"/>
    <w:rsid w:val="000868E4"/>
    <w:rsid w:val="000D24B8"/>
    <w:rsid w:val="0013795C"/>
    <w:rsid w:val="00244784"/>
    <w:rsid w:val="0025424D"/>
    <w:rsid w:val="002545F8"/>
    <w:rsid w:val="0026702F"/>
    <w:rsid w:val="00270698"/>
    <w:rsid w:val="002C026B"/>
    <w:rsid w:val="002D7EF6"/>
    <w:rsid w:val="002F394B"/>
    <w:rsid w:val="003518F1"/>
    <w:rsid w:val="00355E7B"/>
    <w:rsid w:val="00363A80"/>
    <w:rsid w:val="003836AB"/>
    <w:rsid w:val="003A3135"/>
    <w:rsid w:val="003A5141"/>
    <w:rsid w:val="003D40FC"/>
    <w:rsid w:val="003F5BFE"/>
    <w:rsid w:val="00406266"/>
    <w:rsid w:val="00461787"/>
    <w:rsid w:val="004B6990"/>
    <w:rsid w:val="004F7F42"/>
    <w:rsid w:val="00572687"/>
    <w:rsid w:val="005A1A62"/>
    <w:rsid w:val="005C540F"/>
    <w:rsid w:val="005F0C9F"/>
    <w:rsid w:val="00630DC9"/>
    <w:rsid w:val="006416F0"/>
    <w:rsid w:val="00671796"/>
    <w:rsid w:val="006A296A"/>
    <w:rsid w:val="006D7AD6"/>
    <w:rsid w:val="0070211C"/>
    <w:rsid w:val="00725BD5"/>
    <w:rsid w:val="00776B03"/>
    <w:rsid w:val="007936AE"/>
    <w:rsid w:val="007A47D3"/>
    <w:rsid w:val="007B7036"/>
    <w:rsid w:val="00831EB7"/>
    <w:rsid w:val="00874C8E"/>
    <w:rsid w:val="00896606"/>
    <w:rsid w:val="008D0F5C"/>
    <w:rsid w:val="00905A13"/>
    <w:rsid w:val="00953935"/>
    <w:rsid w:val="00955B3E"/>
    <w:rsid w:val="009F38E1"/>
    <w:rsid w:val="00A26C01"/>
    <w:rsid w:val="00A3689A"/>
    <w:rsid w:val="00A47C84"/>
    <w:rsid w:val="00A5608D"/>
    <w:rsid w:val="00AB2706"/>
    <w:rsid w:val="00AF5C38"/>
    <w:rsid w:val="00B37382"/>
    <w:rsid w:val="00B850DC"/>
    <w:rsid w:val="00B85B74"/>
    <w:rsid w:val="00B95AAC"/>
    <w:rsid w:val="00BC43F9"/>
    <w:rsid w:val="00BF3C09"/>
    <w:rsid w:val="00C17EBD"/>
    <w:rsid w:val="00C62894"/>
    <w:rsid w:val="00C70C15"/>
    <w:rsid w:val="00C725C1"/>
    <w:rsid w:val="00C82479"/>
    <w:rsid w:val="00C93F89"/>
    <w:rsid w:val="00CB1339"/>
    <w:rsid w:val="00CF4069"/>
    <w:rsid w:val="00D37427"/>
    <w:rsid w:val="00D77203"/>
    <w:rsid w:val="00DF1600"/>
    <w:rsid w:val="00E85CB7"/>
    <w:rsid w:val="00EC5279"/>
    <w:rsid w:val="00EE5886"/>
    <w:rsid w:val="00EF0102"/>
    <w:rsid w:val="00F50B63"/>
    <w:rsid w:val="00F61F45"/>
    <w:rsid w:val="00F66B4D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C3884-36F0-4977-BA86-185D51C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478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542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miami.edu/crecer/pdf/cvs/whitt%20-cv-august-201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chology.illinoisstate.edu/undergrad/gradschool/samplecv.doc" TargetMode="External"/><Relationship Id="rId12" Type="http://schemas.openxmlformats.org/officeDocument/2006/relationships/hyperlink" Target="https://www.psyc.vt.edu/sites/default/files/profile_vitaes/mcginley-jared-c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ioupsychology.com/files/images/pdf/SAMPLE_VITA.pdf" TargetMode="External"/><Relationship Id="rId11" Type="http://schemas.openxmlformats.org/officeDocument/2006/relationships/hyperlink" Target="http://publish.uwo.ca/~amousa3/numcog/cv/celiagoffinCV.pdf" TargetMode="External"/><Relationship Id="rId5" Type="http://schemas.openxmlformats.org/officeDocument/2006/relationships/hyperlink" Target="http://psychology.unl.edu/psichi/Psi_Chi_Sample_CV.pdf" TargetMode="External"/><Relationship Id="rId10" Type="http://schemas.openxmlformats.org/officeDocument/2006/relationships/hyperlink" Target="https://labs.psych.ucsb.edu/schooler/jonathan/sites/labs.psych.ucsb.edu.schooler.jonathan/files/CV%20Brett%20Ouimette%20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pts.washington.edu/whgweb/index_files/eakin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Links>
    <vt:vector size="48" baseType="variant">
      <vt:variant>
        <vt:i4>3473436</vt:i4>
      </vt:variant>
      <vt:variant>
        <vt:i4>21</vt:i4>
      </vt:variant>
      <vt:variant>
        <vt:i4>0</vt:i4>
      </vt:variant>
      <vt:variant>
        <vt:i4>5</vt:i4>
      </vt:variant>
      <vt:variant>
        <vt:lpwstr>https://www.psyc.vt.edu/sites/default/files/profile_vitaes/mcginley-jared-cv.pdf</vt:lpwstr>
      </vt:variant>
      <vt:variant>
        <vt:lpwstr/>
      </vt:variant>
      <vt:variant>
        <vt:i4>8126509</vt:i4>
      </vt:variant>
      <vt:variant>
        <vt:i4>18</vt:i4>
      </vt:variant>
      <vt:variant>
        <vt:i4>0</vt:i4>
      </vt:variant>
      <vt:variant>
        <vt:i4>5</vt:i4>
      </vt:variant>
      <vt:variant>
        <vt:lpwstr>http://publish.uwo.ca/~amousa3/numcog/cv/celiagoffinCV.pdf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https://labs.psych.ucsb.edu/schooler/jonathan/sites/labs.psych.ucsb.edu.schooler.jonathan/files/CV Brett Ouimette 2014.pdf</vt:lpwstr>
      </vt:variant>
      <vt:variant>
        <vt:lpwstr/>
      </vt:variant>
      <vt:variant>
        <vt:i4>1507453</vt:i4>
      </vt:variant>
      <vt:variant>
        <vt:i4>12</vt:i4>
      </vt:variant>
      <vt:variant>
        <vt:i4>0</vt:i4>
      </vt:variant>
      <vt:variant>
        <vt:i4>5</vt:i4>
      </vt:variant>
      <vt:variant>
        <vt:lpwstr>http://depts.washington.edu/whgweb/index_files/eakins.pdf</vt:lpwstr>
      </vt:variant>
      <vt:variant>
        <vt:lpwstr/>
      </vt:variant>
      <vt:variant>
        <vt:i4>3735591</vt:i4>
      </vt:variant>
      <vt:variant>
        <vt:i4>9</vt:i4>
      </vt:variant>
      <vt:variant>
        <vt:i4>0</vt:i4>
      </vt:variant>
      <vt:variant>
        <vt:i4>5</vt:i4>
      </vt:variant>
      <vt:variant>
        <vt:lpwstr>http://education.miami.edu/crecer/pdf/cvs/whitt -cv-august-2011.pdf</vt:lpwstr>
      </vt:variant>
      <vt:variant>
        <vt:lpwstr/>
      </vt:variant>
      <vt:variant>
        <vt:i4>1507403</vt:i4>
      </vt:variant>
      <vt:variant>
        <vt:i4>6</vt:i4>
      </vt:variant>
      <vt:variant>
        <vt:i4>0</vt:i4>
      </vt:variant>
      <vt:variant>
        <vt:i4>5</vt:i4>
      </vt:variant>
      <vt:variant>
        <vt:lpwstr>http://psychology.illinoisstate.edu/undergrad/gradschool/samplecv.doc</vt:lpwstr>
      </vt:variant>
      <vt:variant>
        <vt:lpwstr/>
      </vt:variant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http://www.ohioupsychology.com/files/images/pdf/SAMPLE_VITA.pdf</vt:lpwstr>
      </vt:variant>
      <vt:variant>
        <vt:lpwstr/>
      </vt:variant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http://psychology.unl.edu/psichi/Psi_Chi_Sample_CV.pdf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Hoerger</dc:creator>
  <cp:keywords/>
  <cp:lastModifiedBy>Mike</cp:lastModifiedBy>
  <cp:revision>2</cp:revision>
  <cp:lastPrinted>2014-09-30T18:47:00Z</cp:lastPrinted>
  <dcterms:created xsi:type="dcterms:W3CDTF">2015-11-04T00:40:00Z</dcterms:created>
  <dcterms:modified xsi:type="dcterms:W3CDTF">2015-11-04T00:40:00Z</dcterms:modified>
</cp:coreProperties>
</file>